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  <w:t>关于俄罗斯签证信息更新的通知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  <w:t>各申办单位：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接俄罗斯领馆通知，申请俄罗斯签证的邀请函须包括以下信息：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1.邀请方公司名，税号，电话号码，具体地址（需要具体到门牌号）。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2.被邀请人的信息：国籍，姓名，性别，出生日期，出生地，护照号，护照签发日期，护照有效期。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3.签证类别（1.商务：ДЕЛОВАЯ 2.工作：РАБОЧАЯ 3.人文：ГУМАНИТАРНАЯ），签证次数，目的地，入境日期，离境日期，停留天数。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4.邀请方盖公章（法人签字）。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5.俄罗斯出具的邀请函，原则上需要全俄语的邀请函内容。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6.邀请函需要原件，复印件无效。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特此通知。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  <w:t xml:space="preserve">     广东省因公出访证照中心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  <w:t xml:space="preserve">                              2024 年3月8日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81280"/>
    <w:rsid w:val="00151546"/>
    <w:rsid w:val="01773F9C"/>
    <w:rsid w:val="179767B2"/>
    <w:rsid w:val="18010A6A"/>
    <w:rsid w:val="1E8E71E7"/>
    <w:rsid w:val="2B481280"/>
    <w:rsid w:val="2BCE5B9F"/>
    <w:rsid w:val="3CCE686D"/>
    <w:rsid w:val="3CED7241"/>
    <w:rsid w:val="45F9452F"/>
    <w:rsid w:val="5DA25B1D"/>
    <w:rsid w:val="636B78FD"/>
    <w:rsid w:val="7AA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2023-12-27T02:58:00Z</dcterms:created>
  <dc:creator>LYY</dc:creator>
  <cp:lastModifiedBy>何喵</cp:lastModifiedBy>
  <cp:lastPrinted>2024-02-21T06:43:00Z</cp:lastPrinted>
  <dcterms:modified xsi:type="dcterms:W3CDTF">2024-03-08T07:28:22Z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2420EB9BA0234674A004A69C1F11F7A8_13</vt:lpwstr>
  </property>
</Properties>
</file>